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</w:t>
      </w:r>
      <w:r w:rsidR="004E344C">
        <w:rPr>
          <w:rFonts w:ascii="Times New Roman" w:hAnsi="Times New Roman"/>
          <w:sz w:val="28"/>
          <w:szCs w:val="28"/>
        </w:rPr>
        <w:t>__</w:t>
      </w:r>
      <w:r w:rsidR="00B14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Pr="00AD216F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494073">
        <w:rPr>
          <w:rFonts w:ascii="Times New Roman" w:hAnsi="Times New Roman"/>
          <w:b/>
          <w:sz w:val="28"/>
          <w:szCs w:val="28"/>
        </w:rPr>
        <w:t>____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21593">
        <w:rPr>
          <w:rFonts w:ascii="Times New Roman" w:hAnsi="Times New Roman"/>
          <w:b/>
          <w:sz w:val="28"/>
          <w:szCs w:val="28"/>
        </w:rPr>
        <w:t>от</w:t>
      </w:r>
      <w:proofErr w:type="gramEnd"/>
      <w:r w:rsidR="00494073">
        <w:rPr>
          <w:rFonts w:ascii="Times New Roman" w:hAnsi="Times New Roman"/>
          <w:b/>
          <w:sz w:val="28"/>
          <w:szCs w:val="28"/>
        </w:rPr>
        <w:t>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936"/>
        <w:gridCol w:w="5717"/>
      </w:tblGrid>
      <w:tr w:rsidR="006748D0" w:rsidRPr="00EA43EB" w:rsidTr="00921593">
        <w:trPr>
          <w:trHeight w:val="289"/>
        </w:trPr>
        <w:tc>
          <w:tcPr>
            <w:tcW w:w="675" w:type="dxa"/>
          </w:tcPr>
          <w:p w:rsidR="006748D0" w:rsidRPr="00EA43EB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43E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EA43EB" w:rsidTr="001B302B">
        <w:tc>
          <w:tcPr>
            <w:tcW w:w="675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6748D0" w:rsidRPr="00EA43EB" w:rsidRDefault="00E977E9" w:rsidP="00E71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Насос технологического контура</w:t>
            </w:r>
          </w:p>
        </w:tc>
      </w:tr>
      <w:tr w:rsidR="006748D0" w:rsidRPr="00EA43EB" w:rsidTr="001B302B">
        <w:tc>
          <w:tcPr>
            <w:tcW w:w="675" w:type="dxa"/>
            <w:vAlign w:val="center"/>
          </w:tcPr>
          <w:p w:rsidR="006748D0" w:rsidRPr="00EA43EB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748D0" w:rsidRPr="00EA43EB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5778" w:type="dxa"/>
            <w:vAlign w:val="center"/>
          </w:tcPr>
          <w:p w:rsidR="006748D0" w:rsidRPr="00EA43EB" w:rsidRDefault="00BE674D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E977E9" w:rsidRPr="00EA43EB">
              <w:rPr>
                <w:rFonts w:ascii="Times New Roman" w:hAnsi="Times New Roman"/>
                <w:sz w:val="24"/>
                <w:szCs w:val="24"/>
              </w:rPr>
              <w:t>насоса технологического контура</w:t>
            </w:r>
          </w:p>
        </w:tc>
      </w:tr>
      <w:tr w:rsidR="006748D0" w:rsidRPr="00EA43EB" w:rsidTr="00A97538">
        <w:tc>
          <w:tcPr>
            <w:tcW w:w="675" w:type="dxa"/>
            <w:vAlign w:val="center"/>
          </w:tcPr>
          <w:p w:rsidR="006748D0" w:rsidRPr="00EA43EB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6748D0" w:rsidRPr="00EA43EB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5778" w:type="dxa"/>
            <w:vAlign w:val="center"/>
          </w:tcPr>
          <w:p w:rsidR="006748D0" w:rsidRPr="00EA43EB" w:rsidRDefault="00A97538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Республика Бурятия, Баунтовский район, п. Багдарин Хиагдинское месторождение. Энергокомплекс ЦПП.</w:t>
            </w:r>
          </w:p>
        </w:tc>
      </w:tr>
      <w:tr w:rsidR="00357485" w:rsidRPr="00EA43EB" w:rsidTr="00A97538">
        <w:tc>
          <w:tcPr>
            <w:tcW w:w="675" w:type="dxa"/>
            <w:vAlign w:val="center"/>
          </w:tcPr>
          <w:p w:rsidR="00357485" w:rsidRPr="00EA43EB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357485" w:rsidRPr="00EA43EB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5778" w:type="dxa"/>
            <w:vAlign w:val="center"/>
          </w:tcPr>
          <w:p w:rsidR="00357485" w:rsidRPr="00EA43EB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A43EB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27192E" w:rsidRPr="00EA43EB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Дворцовский тракт 50, База МТС ОАО «Хиагда»</w:t>
            </w:r>
            <w:r w:rsidR="001376F7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EA43EB" w:rsidTr="00D35162">
        <w:tc>
          <w:tcPr>
            <w:tcW w:w="675" w:type="dxa"/>
            <w:vAlign w:val="center"/>
          </w:tcPr>
          <w:p w:rsidR="00E84707" w:rsidRPr="00EA43EB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84707" w:rsidRPr="00EA43EB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778" w:type="dxa"/>
            <w:vAlign w:val="center"/>
          </w:tcPr>
          <w:p w:rsidR="00E84707" w:rsidRPr="00EA43EB" w:rsidRDefault="00371BD5" w:rsidP="00E97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E977E9" w:rsidRPr="00EA43EB">
              <w:rPr>
                <w:rFonts w:ascii="Times New Roman" w:hAnsi="Times New Roman"/>
                <w:sz w:val="24"/>
                <w:szCs w:val="24"/>
              </w:rPr>
              <w:t>3470-987210</w:t>
            </w:r>
            <w:r w:rsidR="00BB17A3" w:rsidRPr="00EA43EB">
              <w:rPr>
                <w:rFonts w:ascii="Times New Roman" w:hAnsi="Times New Roman"/>
                <w:sz w:val="24"/>
                <w:szCs w:val="24"/>
              </w:rPr>
              <w:t>-ТМ</w:t>
            </w:r>
            <w:r w:rsidR="00E977E9" w:rsidRPr="00EA43EB">
              <w:rPr>
                <w:rFonts w:ascii="Times New Roman" w:hAnsi="Times New Roman"/>
                <w:sz w:val="24"/>
                <w:szCs w:val="24"/>
              </w:rPr>
              <w:t>1</w:t>
            </w:r>
            <w:r w:rsidR="00BB17A3" w:rsidRPr="00EA43EB">
              <w:rPr>
                <w:rFonts w:ascii="Times New Roman" w:hAnsi="Times New Roman"/>
                <w:sz w:val="24"/>
                <w:szCs w:val="24"/>
              </w:rPr>
              <w:t>.С</w:t>
            </w:r>
            <w:r w:rsidR="00B115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1586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="00B11586">
              <w:rPr>
                <w:rFonts w:ascii="Times New Roman" w:hAnsi="Times New Roman"/>
                <w:sz w:val="24"/>
                <w:szCs w:val="24"/>
              </w:rPr>
              <w:t>.5-6 поз.17</w:t>
            </w:r>
          </w:p>
        </w:tc>
      </w:tr>
      <w:tr w:rsidR="006748D0" w:rsidRPr="00EA43EB" w:rsidTr="001B302B">
        <w:tc>
          <w:tcPr>
            <w:tcW w:w="675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5778" w:type="dxa"/>
            <w:vAlign w:val="center"/>
          </w:tcPr>
          <w:p w:rsidR="006748D0" w:rsidRPr="00EA43EB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EA43EB" w:rsidTr="001B302B">
        <w:tc>
          <w:tcPr>
            <w:tcW w:w="675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EA43EB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5778" w:type="dxa"/>
            <w:vAlign w:val="center"/>
          </w:tcPr>
          <w:p w:rsidR="006748D0" w:rsidRPr="00EA43EB" w:rsidRDefault="00920C09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  01.0</w:t>
            </w:r>
            <w:r w:rsidR="00B11586">
              <w:rPr>
                <w:rFonts w:ascii="Times New Roman" w:hAnsi="Times New Roman"/>
                <w:sz w:val="24"/>
                <w:szCs w:val="24"/>
              </w:rPr>
              <w:t>4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EA43EB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EA43EB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EA43EB" w:rsidTr="00056290">
        <w:tc>
          <w:tcPr>
            <w:tcW w:w="675" w:type="dxa"/>
            <w:vAlign w:val="center"/>
          </w:tcPr>
          <w:p w:rsidR="006748D0" w:rsidRPr="00EA43EB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6748D0" w:rsidRPr="00EA43EB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5778" w:type="dxa"/>
            <w:vAlign w:val="center"/>
          </w:tcPr>
          <w:p w:rsidR="00EF31C7" w:rsidRPr="00EA43EB" w:rsidRDefault="00EF31C7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Подача: 95,2 м</w:t>
            </w:r>
            <w:r w:rsidRPr="00EA43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  <w:p w:rsidR="00EF31C7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Напор: 50,1 м.в.ст.</w:t>
            </w:r>
          </w:p>
          <w:p w:rsidR="00B11586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Условный проход: 80 мм.</w:t>
            </w:r>
          </w:p>
          <w:p w:rsidR="00B11586" w:rsidRPr="00B11586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рабочего колеса: 200 мм.</w:t>
            </w:r>
          </w:p>
          <w:p w:rsidR="00B11586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давление: 16 бар</w:t>
            </w:r>
          </w:p>
          <w:p w:rsidR="00B11586" w:rsidRPr="00EA43EB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жидкости: от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-20</w:t>
            </w:r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140°С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31C7" w:rsidRPr="00EA43EB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ротора: 22 кВт; число полюсов: 2.</w:t>
            </w:r>
          </w:p>
          <w:p w:rsidR="00EF31C7" w:rsidRPr="00EA43EB" w:rsidRDefault="00B11586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вращения: 2900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/мин.</w:t>
            </w:r>
          </w:p>
          <w:p w:rsidR="00EF31C7" w:rsidRPr="00EA43EB" w:rsidRDefault="00EF31C7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Номинальное напряжение: 3~400В, 50 Гц;</w:t>
            </w:r>
          </w:p>
          <w:p w:rsidR="00835ABD" w:rsidRDefault="00755AE4" w:rsidP="00EF3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EF31C7" w:rsidRPr="00EA43E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1</w:t>
            </w:r>
            <w:r w:rsidR="00EF31C7" w:rsidRPr="00EA43EB">
              <w:rPr>
                <w:rFonts w:ascii="Times New Roman" w:hAnsi="Times New Roman"/>
                <w:sz w:val="24"/>
                <w:szCs w:val="24"/>
              </w:rPr>
              <w:t>90 кг</w:t>
            </w:r>
            <w:r w:rsidR="00DA2E54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1586" w:rsidRPr="00EA43EB" w:rsidRDefault="00B11586" w:rsidP="00B11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комплекте с системой регулирования частоты вращения </w:t>
            </w:r>
            <w:r w:rsidR="00494073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двух насосов </w:t>
            </w:r>
          </w:p>
        </w:tc>
      </w:tr>
      <w:tr w:rsidR="00FA6423" w:rsidRPr="00EA43EB" w:rsidTr="00544526">
        <w:tc>
          <w:tcPr>
            <w:tcW w:w="675" w:type="dxa"/>
            <w:vAlign w:val="center"/>
          </w:tcPr>
          <w:p w:rsidR="00FA6423" w:rsidRPr="00EA43EB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FA6423" w:rsidRPr="00EA43EB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5778" w:type="dxa"/>
            <w:vAlign w:val="center"/>
          </w:tcPr>
          <w:p w:rsidR="00FA6423" w:rsidRDefault="00FA6423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EA43EB">
              <w:rPr>
                <w:rFonts w:ascii="Times New Roman" w:hAnsi="Times New Roman"/>
                <w:sz w:val="24"/>
                <w:szCs w:val="24"/>
              </w:rPr>
              <w:t>т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  <w:p w:rsidR="00B11586" w:rsidRPr="00EA43EB" w:rsidRDefault="00B11586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</w:p>
        </w:tc>
      </w:tr>
      <w:tr w:rsidR="006748D0" w:rsidRPr="00EA43EB" w:rsidTr="001B302B">
        <w:tc>
          <w:tcPr>
            <w:tcW w:w="675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5778" w:type="dxa"/>
            <w:vAlign w:val="center"/>
          </w:tcPr>
          <w:p w:rsidR="001057FE" w:rsidRPr="00EA43EB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D216F" w:rsidRPr="00EA43EB" w:rsidTr="001B302B">
        <w:tc>
          <w:tcPr>
            <w:tcW w:w="675" w:type="dxa"/>
          </w:tcPr>
          <w:p w:rsidR="00AD216F" w:rsidRPr="00EA43EB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D216F" w:rsidRPr="00EA43EB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778" w:type="dxa"/>
            <w:vAlign w:val="center"/>
          </w:tcPr>
          <w:p w:rsidR="00AD216F" w:rsidRPr="00EA43EB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EA43EB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EA43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494073">
        <w:rPr>
          <w:rFonts w:ascii="Times New Roman" w:hAnsi="Times New Roman"/>
          <w:sz w:val="24"/>
          <w:szCs w:val="24"/>
        </w:rPr>
        <w:t>859 316</w:t>
      </w:r>
      <w:r w:rsidR="0027192E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руб. (с учет</w:t>
      </w:r>
      <w:r w:rsidR="00EA43EB">
        <w:rPr>
          <w:rFonts w:ascii="Times New Roman" w:hAnsi="Times New Roman"/>
          <w:sz w:val="24"/>
          <w:szCs w:val="24"/>
        </w:rPr>
        <w:t>ом доставки и НДС).</w:t>
      </w: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A06B35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Pr="00D0046E">
        <w:rPr>
          <w:rFonts w:ascii="Times New Roman" w:hAnsi="Times New Roman"/>
          <w:sz w:val="28"/>
          <w:szCs w:val="28"/>
        </w:rPr>
        <w:t xml:space="preserve"> </w:t>
      </w:r>
    </w:p>
    <w:p w:rsidR="00A06B35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Pr="00D0046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       Р.Г. Зимин</w:t>
      </w:r>
    </w:p>
    <w:p w:rsidR="00A06B35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35" w:rsidRPr="00D0046E" w:rsidRDefault="00A06B35" w:rsidP="00A06B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6748D0" w:rsidRDefault="00A06B35" w:rsidP="00F13F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>
        <w:rPr>
          <w:rFonts w:ascii="Times New Roman" w:hAnsi="Times New Roman"/>
          <w:sz w:val="28"/>
          <w:szCs w:val="28"/>
        </w:rPr>
        <w:t>в</w:t>
      </w:r>
    </w:p>
    <w:sectPr w:rsidR="006748D0" w:rsidSect="006B28A3"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14439"/>
    <w:rsid w:val="00044F48"/>
    <w:rsid w:val="00046615"/>
    <w:rsid w:val="00055651"/>
    <w:rsid w:val="00056290"/>
    <w:rsid w:val="001057FE"/>
    <w:rsid w:val="00117539"/>
    <w:rsid w:val="001376F7"/>
    <w:rsid w:val="001A57F3"/>
    <w:rsid w:val="001B302B"/>
    <w:rsid w:val="001F5BEF"/>
    <w:rsid w:val="00203081"/>
    <w:rsid w:val="00204D8A"/>
    <w:rsid w:val="002616F9"/>
    <w:rsid w:val="00263322"/>
    <w:rsid w:val="0027192E"/>
    <w:rsid w:val="002868FA"/>
    <w:rsid w:val="002C1BF0"/>
    <w:rsid w:val="002D45E1"/>
    <w:rsid w:val="003309CB"/>
    <w:rsid w:val="00340F11"/>
    <w:rsid w:val="0035444F"/>
    <w:rsid w:val="00357485"/>
    <w:rsid w:val="00371BD5"/>
    <w:rsid w:val="0037291A"/>
    <w:rsid w:val="003964DE"/>
    <w:rsid w:val="003E3C12"/>
    <w:rsid w:val="004069F1"/>
    <w:rsid w:val="00411AF3"/>
    <w:rsid w:val="004215CC"/>
    <w:rsid w:val="004235AB"/>
    <w:rsid w:val="004576DE"/>
    <w:rsid w:val="00470CA1"/>
    <w:rsid w:val="00494073"/>
    <w:rsid w:val="004A195F"/>
    <w:rsid w:val="004E344C"/>
    <w:rsid w:val="005136A6"/>
    <w:rsid w:val="00516F52"/>
    <w:rsid w:val="00517AEC"/>
    <w:rsid w:val="00544526"/>
    <w:rsid w:val="00552AAD"/>
    <w:rsid w:val="005A6919"/>
    <w:rsid w:val="006748D0"/>
    <w:rsid w:val="006B28A3"/>
    <w:rsid w:val="006B2BE7"/>
    <w:rsid w:val="007305CD"/>
    <w:rsid w:val="0074670F"/>
    <w:rsid w:val="00755AE4"/>
    <w:rsid w:val="00796310"/>
    <w:rsid w:val="007D2F6D"/>
    <w:rsid w:val="00812707"/>
    <w:rsid w:val="008163C3"/>
    <w:rsid w:val="008328A6"/>
    <w:rsid w:val="00835ABD"/>
    <w:rsid w:val="00852519"/>
    <w:rsid w:val="008F3BE0"/>
    <w:rsid w:val="00920C09"/>
    <w:rsid w:val="00921593"/>
    <w:rsid w:val="009878B1"/>
    <w:rsid w:val="009A5F17"/>
    <w:rsid w:val="00A06B35"/>
    <w:rsid w:val="00A42712"/>
    <w:rsid w:val="00A97538"/>
    <w:rsid w:val="00AC351C"/>
    <w:rsid w:val="00AD15EB"/>
    <w:rsid w:val="00AD216F"/>
    <w:rsid w:val="00AE61BF"/>
    <w:rsid w:val="00AF1F07"/>
    <w:rsid w:val="00B11586"/>
    <w:rsid w:val="00B141C6"/>
    <w:rsid w:val="00B52728"/>
    <w:rsid w:val="00B6271B"/>
    <w:rsid w:val="00B67374"/>
    <w:rsid w:val="00BB17A3"/>
    <w:rsid w:val="00BC0121"/>
    <w:rsid w:val="00BE0711"/>
    <w:rsid w:val="00BE674D"/>
    <w:rsid w:val="00C45B27"/>
    <w:rsid w:val="00C84EA8"/>
    <w:rsid w:val="00CF315B"/>
    <w:rsid w:val="00D35162"/>
    <w:rsid w:val="00D644D5"/>
    <w:rsid w:val="00DA19F9"/>
    <w:rsid w:val="00DA2E54"/>
    <w:rsid w:val="00DD5FC6"/>
    <w:rsid w:val="00DE7C22"/>
    <w:rsid w:val="00E54189"/>
    <w:rsid w:val="00E71EA9"/>
    <w:rsid w:val="00E82308"/>
    <w:rsid w:val="00E84707"/>
    <w:rsid w:val="00E84C93"/>
    <w:rsid w:val="00E977E9"/>
    <w:rsid w:val="00EA43EB"/>
    <w:rsid w:val="00EC6289"/>
    <w:rsid w:val="00EF31C7"/>
    <w:rsid w:val="00F13FFE"/>
    <w:rsid w:val="00F17A56"/>
    <w:rsid w:val="00F46864"/>
    <w:rsid w:val="00F70A95"/>
    <w:rsid w:val="00FA642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9</cp:revision>
  <cp:lastPrinted>2011-05-26T02:56:00Z</cp:lastPrinted>
  <dcterms:created xsi:type="dcterms:W3CDTF">2011-10-07T01:41:00Z</dcterms:created>
  <dcterms:modified xsi:type="dcterms:W3CDTF">2011-11-23T10:02:00Z</dcterms:modified>
</cp:coreProperties>
</file>